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1A" w:rsidRDefault="007C641A">
      <w:pPr>
        <w:rPr>
          <w:rFonts w:ascii="Arial" w:hAnsi="Arial" w:cs="Arial"/>
          <w:sz w:val="28"/>
          <w:szCs w:val="28"/>
        </w:rPr>
      </w:pPr>
      <w:r w:rsidRPr="007C641A">
        <w:rPr>
          <w:rFonts w:ascii="Arial" w:hAnsi="Arial" w:cs="Arial"/>
          <w:sz w:val="28"/>
          <w:szCs w:val="28"/>
        </w:rPr>
        <w:t>ТЕЛЕФОНЫ КОНТРОЛИРУЮЩИХ ОРГАНИЗАЦИЙ В Г. САРАНСК:</w:t>
      </w:r>
    </w:p>
    <w:p w:rsidR="00EF4D01" w:rsidRDefault="007C641A">
      <w:pPr>
        <w:rPr>
          <w:rFonts w:ascii="Arial" w:hAnsi="Arial" w:cs="Arial"/>
        </w:rPr>
      </w:pPr>
      <w:r w:rsidRPr="007C641A">
        <w:rPr>
          <w:sz w:val="28"/>
          <w:szCs w:val="28"/>
        </w:rPr>
        <w:br/>
      </w:r>
      <w:r w:rsidRPr="007C641A">
        <w:rPr>
          <w:rFonts w:ascii="Arial" w:hAnsi="Arial" w:cs="Arial"/>
        </w:rPr>
        <w:t>ТЕРРИТОРИАЛЬНОЕ ОТДЕЛЕНИЕ РОСПОТРЕБНАДЗОРА</w:t>
      </w:r>
      <w:r>
        <w:rPr>
          <w:rFonts w:ascii="Arial" w:hAnsi="Arial" w:cs="Arial"/>
        </w:rPr>
        <w:t xml:space="preserve">                  </w:t>
      </w:r>
      <w:r w:rsidRPr="007C641A">
        <w:rPr>
          <w:rFonts w:ascii="Arial" w:hAnsi="Arial" w:cs="Arial"/>
        </w:rPr>
        <w:t>+7 (8342) 24-58-16</w:t>
      </w:r>
    </w:p>
    <w:p w:rsidR="007C641A" w:rsidRDefault="007C641A">
      <w:pPr>
        <w:rPr>
          <w:rFonts w:ascii="Arial" w:hAnsi="Arial" w:cs="Arial"/>
        </w:rPr>
      </w:pPr>
      <w:r w:rsidRPr="007C641A">
        <w:rPr>
          <w:rFonts w:ascii="Arial" w:hAnsi="Arial" w:cs="Arial"/>
        </w:rPr>
        <w:t>КОМИТЕТ ПО ЗАЩИТЕ ПРАВ ПОТРЕБИТЕЛЕЙ</w:t>
      </w:r>
      <w:r>
        <w:rPr>
          <w:rFonts w:ascii="Arial" w:hAnsi="Arial" w:cs="Arial"/>
        </w:rPr>
        <w:t xml:space="preserve">                                      </w:t>
      </w:r>
      <w:r w:rsidRPr="007C641A">
        <w:rPr>
          <w:rFonts w:ascii="Arial" w:hAnsi="Arial" w:cs="Arial"/>
        </w:rPr>
        <w:t>+7 (8342) 24-58-16</w:t>
      </w:r>
    </w:p>
    <w:p w:rsidR="007C641A" w:rsidRDefault="007C641A" w:rsidP="007C641A">
      <w:pPr>
        <w:pStyle w:val="1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</w:pPr>
      <w:r w:rsidRPr="007C641A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  <w:t xml:space="preserve">Отделение Банка России — </w:t>
      </w:r>
    </w:p>
    <w:p w:rsidR="007C641A" w:rsidRPr="007C641A" w:rsidRDefault="007C641A" w:rsidP="007C641A">
      <w:pPr>
        <w:pStyle w:val="1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</w:pPr>
      <w:r w:rsidRPr="007C641A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  <w:t xml:space="preserve">Национальный банк по Республике Мордовия  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  <w:t xml:space="preserve">                                        +7(834</w:t>
      </w:r>
      <w:r w:rsidRPr="007C641A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eastAsia="en-US"/>
        </w:rPr>
        <w:t>2) 29-01-10</w:t>
      </w:r>
    </w:p>
    <w:sectPr w:rsidR="007C641A" w:rsidRPr="007C641A" w:rsidSect="00EF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41A"/>
    <w:rsid w:val="006A752F"/>
    <w:rsid w:val="007C641A"/>
    <w:rsid w:val="00EF4D01"/>
    <w:rsid w:val="00F6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01"/>
  </w:style>
  <w:style w:type="paragraph" w:styleId="1">
    <w:name w:val="heading 1"/>
    <w:basedOn w:val="a"/>
    <w:link w:val="10"/>
    <w:uiPriority w:val="9"/>
    <w:qFormat/>
    <w:rsid w:val="007C6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7C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dsa</cp:lastModifiedBy>
  <cp:revision>1</cp:revision>
  <dcterms:created xsi:type="dcterms:W3CDTF">2022-10-26T05:36:00Z</dcterms:created>
  <dcterms:modified xsi:type="dcterms:W3CDTF">2022-10-26T05:41:00Z</dcterms:modified>
</cp:coreProperties>
</file>